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36" w:rsidRDefault="00AE5B3B" w:rsidP="00CE6636">
      <w:pPr>
        <w:pStyle w:val="BodyText"/>
        <w:rPr>
          <w:rFonts w:ascii="Times New Roman"/>
        </w:rPr>
      </w:pPr>
      <w:r w:rsidRPr="00AE5B3B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0</wp:posOffset>
                </wp:positionV>
                <wp:extent cx="6812280" cy="16611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3B" w:rsidRDefault="00AE5B3B">
                            <w:r>
                              <w:rPr>
                                <w:rFonts w:ascii="Times New Roman"/>
                                <w:noProof/>
                              </w:rPr>
                              <w:drawing>
                                <wp:inline distT="0" distB="0" distL="0" distR="0" wp14:anchorId="50E6D299" wp14:editId="422A1A6A">
                                  <wp:extent cx="6717109" cy="1501140"/>
                                  <wp:effectExtent l="0" t="0" r="762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lle Logo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3883" cy="1569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pt;margin-top:0;width:536.4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" stroked="f">
                <v:textbox>
                  <w:txbxContent>
                    <w:p w:rsidR="00AE5B3B" w:rsidRDefault="00AE5B3B">
                      <w:r>
                        <w:rPr>
                          <w:rFonts w:ascii="Times New Roman"/>
                          <w:noProof/>
                        </w:rPr>
                        <w:drawing>
                          <wp:inline distT="0" distB="0" distL="0" distR="0" wp14:anchorId="50E6D299" wp14:editId="422A1A6A">
                            <wp:extent cx="6717109" cy="1501140"/>
                            <wp:effectExtent l="0" t="0" r="762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lle Logo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3883" cy="1569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63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E61A5B" wp14:editId="7D8DBE31">
                <wp:extent cx="5943600" cy="7620"/>
                <wp:effectExtent l="0" t="0" r="0" b="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20"/>
                          <a:chOff x="0" y="0"/>
                          <a:chExt cx="11011" cy="15"/>
                        </a:xfrm>
                      </wpg:grpSpPr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9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8967A" id="Group 5" o:spid="_x0000_s1026" style="width:468pt;height:.6pt;mso-position-horizontal-relative:char;mso-position-vertical-relative:line" coordsize="110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">
                <v:line id="Line 6" o:spid="_x0000_s1027" style="position:absolute;visibility:visible;mso-wrap-style:square" from="8,8" to="110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" strokecolor="#1f497d"/>
                <w10:anchorlock/>
              </v:group>
            </w:pict>
          </mc:Fallback>
        </mc:AlternateContent>
      </w:r>
    </w:p>
    <w:p w:rsidR="00CE6636" w:rsidRDefault="00CE6636" w:rsidP="00CE6636">
      <w:pPr>
        <w:pStyle w:val="BodyText"/>
        <w:spacing w:before="6"/>
        <w:rPr>
          <w:rFonts w:ascii="Times New Roman"/>
          <w:sz w:val="14"/>
        </w:rPr>
      </w:pPr>
    </w:p>
    <w:p w:rsidR="00CE6636" w:rsidRDefault="00CE6636" w:rsidP="00CE6636">
      <w:pPr>
        <w:pStyle w:val="BodyText"/>
        <w:spacing w:line="20" w:lineRule="exact"/>
        <w:ind w:left="106"/>
        <w:rPr>
          <w:rFonts w:ascii="Times New Roman"/>
          <w:sz w:val="2"/>
        </w:rPr>
      </w:pPr>
    </w:p>
    <w:p w:rsidR="00CE6636" w:rsidRDefault="00CE6636" w:rsidP="00CE6636">
      <w:pPr>
        <w:pStyle w:val="BodyText"/>
        <w:spacing w:before="10"/>
        <w:rPr>
          <w:rFonts w:ascii="Times New Roman"/>
          <w:sz w:val="10"/>
        </w:rPr>
      </w:pPr>
    </w:p>
    <w:p w:rsidR="00CE6636" w:rsidRDefault="00CE6636" w:rsidP="00CE6636">
      <w:pPr>
        <w:tabs>
          <w:tab w:val="left" w:pos="2653"/>
        </w:tabs>
        <w:spacing w:before="36"/>
        <w:ind w:left="423"/>
        <w:jc w:val="center"/>
        <w:rPr>
          <w:b/>
          <w:color w:val="035A85"/>
          <w:sz w:val="32"/>
        </w:rPr>
      </w:pPr>
      <w:bookmarkStart w:id="0" w:name="_Hlk20832820"/>
      <w:bookmarkEnd w:id="0"/>
      <w:r>
        <w:rPr>
          <w:b/>
          <w:color w:val="035A85"/>
          <w:sz w:val="32"/>
        </w:rPr>
        <w:t>DEMYSTIFYING</w:t>
      </w:r>
      <w:r>
        <w:rPr>
          <w:b/>
          <w:color w:val="035A85"/>
          <w:sz w:val="32"/>
        </w:rPr>
        <w:tab/>
        <w:t>U.S.  MARKET</w:t>
      </w:r>
      <w:r>
        <w:rPr>
          <w:b/>
          <w:color w:val="035A85"/>
          <w:spacing w:val="70"/>
          <w:sz w:val="32"/>
        </w:rPr>
        <w:t xml:space="preserve"> </w:t>
      </w:r>
      <w:r>
        <w:rPr>
          <w:b/>
          <w:color w:val="035A85"/>
          <w:sz w:val="32"/>
        </w:rPr>
        <w:t>ENTRY</w:t>
      </w:r>
    </w:p>
    <w:p w:rsidR="00BE0FBB" w:rsidRPr="00BE0FBB" w:rsidRDefault="00BE0FBB" w:rsidP="00CE6636">
      <w:pPr>
        <w:tabs>
          <w:tab w:val="left" w:pos="2653"/>
        </w:tabs>
        <w:spacing w:before="36"/>
        <w:ind w:left="423"/>
        <w:jc w:val="center"/>
        <w:rPr>
          <w:b/>
          <w:sz w:val="24"/>
          <w:szCs w:val="24"/>
        </w:rPr>
      </w:pPr>
      <w:r w:rsidRPr="00BE0FBB">
        <w:rPr>
          <w:b/>
          <w:color w:val="035A85"/>
          <w:sz w:val="24"/>
          <w:szCs w:val="24"/>
        </w:rPr>
        <w:t xml:space="preserve">November 17 / 16:00 – 19:00 </w:t>
      </w:r>
    </w:p>
    <w:p w:rsidR="00BE0FBB" w:rsidRDefault="00BE0FBB" w:rsidP="00CE6636">
      <w:pPr>
        <w:tabs>
          <w:tab w:val="left" w:pos="2653"/>
        </w:tabs>
        <w:spacing w:before="36"/>
        <w:ind w:left="423"/>
        <w:jc w:val="center"/>
        <w:rPr>
          <w:b/>
          <w:color w:val="FF0000"/>
          <w:sz w:val="32"/>
        </w:rPr>
      </w:pPr>
      <w:bookmarkStart w:id="1" w:name="_GoBack"/>
      <w:bookmarkEnd w:id="1"/>
    </w:p>
    <w:p w:rsidR="006D2DE5" w:rsidRDefault="00CE6636" w:rsidP="00CE6636">
      <w:pPr>
        <w:tabs>
          <w:tab w:val="left" w:pos="2653"/>
        </w:tabs>
        <w:spacing w:before="36"/>
        <w:ind w:left="423"/>
        <w:jc w:val="center"/>
        <w:rPr>
          <w:b/>
          <w:color w:val="FF0000"/>
          <w:sz w:val="32"/>
        </w:rPr>
      </w:pPr>
      <w:r w:rsidRPr="00CE6636">
        <w:rPr>
          <w:b/>
          <w:color w:val="FF0000"/>
          <w:sz w:val="32"/>
        </w:rPr>
        <w:t>Registration Form</w:t>
      </w:r>
      <w:r w:rsidR="00CF5815">
        <w:rPr>
          <w:b/>
          <w:color w:val="FF0000"/>
          <w:sz w:val="32"/>
        </w:rPr>
        <w:br/>
      </w:r>
      <w:r w:rsidR="00CF5815" w:rsidRPr="00CF5815">
        <w:rPr>
          <w:b/>
          <w:color w:val="FF0000"/>
          <w:sz w:val="28"/>
          <w:szCs w:val="28"/>
        </w:rPr>
        <w:t>Email</w:t>
      </w:r>
      <w:r w:rsidR="00CF5815">
        <w:rPr>
          <w:b/>
          <w:color w:val="FF0000"/>
          <w:sz w:val="28"/>
          <w:szCs w:val="28"/>
        </w:rPr>
        <w:t xml:space="preserve"> to:</w:t>
      </w:r>
      <w:r w:rsidR="00CF5815" w:rsidRPr="00CF5815">
        <w:rPr>
          <w:b/>
          <w:color w:val="FF0000"/>
          <w:sz w:val="28"/>
          <w:szCs w:val="28"/>
        </w:rPr>
        <w:t xml:space="preserve"> Sabine.Winkels@trade.gov</w:t>
      </w:r>
    </w:p>
    <w:p w:rsidR="00265805" w:rsidRDefault="00CF5815" w:rsidP="00CE6636">
      <w:pPr>
        <w:tabs>
          <w:tab w:val="left" w:pos="2653"/>
        </w:tabs>
        <w:spacing w:before="36"/>
        <w:ind w:left="423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Or f</w:t>
      </w:r>
      <w:r w:rsidR="00265805">
        <w:rPr>
          <w:b/>
          <w:color w:val="FF0000"/>
          <w:sz w:val="32"/>
        </w:rPr>
        <w:t>ax</w:t>
      </w:r>
      <w:r>
        <w:rPr>
          <w:b/>
          <w:color w:val="FF0000"/>
          <w:sz w:val="32"/>
        </w:rPr>
        <w:t xml:space="preserve"> to</w:t>
      </w:r>
      <w:r w:rsidR="00265805">
        <w:rPr>
          <w:b/>
          <w:color w:val="FF0000"/>
          <w:sz w:val="32"/>
        </w:rPr>
        <w:t>: +49-211.737.767.67</w:t>
      </w:r>
    </w:p>
    <w:p w:rsidR="00792A25" w:rsidRPr="00CE6636" w:rsidRDefault="00792A25" w:rsidP="00CE6636">
      <w:pPr>
        <w:tabs>
          <w:tab w:val="left" w:pos="2653"/>
        </w:tabs>
        <w:spacing w:before="36"/>
        <w:ind w:left="423"/>
        <w:jc w:val="center"/>
        <w:rPr>
          <w:b/>
          <w:color w:val="FF0000"/>
          <w:sz w:val="32"/>
        </w:rPr>
      </w:pPr>
    </w:p>
    <w:p w:rsidR="006D2DE5" w:rsidRDefault="006D2DE5" w:rsidP="006D2D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92A25" w:rsidTr="00DB4184">
        <w:tc>
          <w:tcPr>
            <w:tcW w:w="1885" w:type="dxa"/>
            <w:shd w:val="clear" w:color="auto" w:fill="005696"/>
          </w:tcPr>
          <w:p w:rsidR="00792A25" w:rsidRPr="00BE0FBB" w:rsidRDefault="00792A25" w:rsidP="00BE0FBB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  <w:shd w:val="clear" w:color="auto" w:fill="005696"/>
          </w:tcPr>
          <w:p w:rsidR="00792A25" w:rsidRPr="00BE0FBB" w:rsidRDefault="00BE0FBB" w:rsidP="00CE6636">
            <w:pPr>
              <w:rPr>
                <w:b/>
                <w:sz w:val="24"/>
                <w:szCs w:val="24"/>
                <w:lang w:val="de-DE"/>
              </w:rPr>
            </w:pPr>
            <w:r w:rsidRPr="00DB4184">
              <w:rPr>
                <w:b/>
                <w:color w:val="FFFFFF" w:themeColor="background1"/>
                <w:sz w:val="24"/>
                <w:szCs w:val="24"/>
                <w:lang w:val="de-DE"/>
              </w:rPr>
              <w:t xml:space="preserve">Company Information </w:t>
            </w:r>
          </w:p>
        </w:tc>
      </w:tr>
      <w:tr w:rsidR="00BE0FBB" w:rsidTr="00BE0FBB">
        <w:tc>
          <w:tcPr>
            <w:tcW w:w="1885" w:type="dxa"/>
          </w:tcPr>
          <w:p w:rsidR="00BE0FBB" w:rsidRPr="00BE0FBB" w:rsidRDefault="00BE0FBB" w:rsidP="00BE0FBB">
            <w:pPr>
              <w:rPr>
                <w:b/>
                <w:sz w:val="24"/>
                <w:szCs w:val="24"/>
                <w:lang w:val="de-DE"/>
              </w:rPr>
            </w:pPr>
            <w:r w:rsidRPr="00BE0FBB">
              <w:rPr>
                <w:b/>
                <w:sz w:val="24"/>
                <w:szCs w:val="24"/>
                <w:lang w:val="de-DE"/>
              </w:rPr>
              <w:t>Name</w:t>
            </w:r>
          </w:p>
          <w:p w:rsidR="00BE0FBB" w:rsidRPr="00BE0FBB" w:rsidRDefault="00BE0FBB" w:rsidP="00BE0FBB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063E36" w:rsidRPr="00BE0FBB" w:rsidRDefault="00063E36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792A25" w:rsidTr="00BE0FBB">
        <w:tc>
          <w:tcPr>
            <w:tcW w:w="188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E0FBB">
              <w:rPr>
                <w:b/>
                <w:sz w:val="24"/>
                <w:szCs w:val="24"/>
                <w:lang w:val="de-DE"/>
              </w:rPr>
              <w:t>Address</w:t>
            </w:r>
            <w:proofErr w:type="spellEnd"/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792A25" w:rsidTr="00BE0FBB">
        <w:tc>
          <w:tcPr>
            <w:tcW w:w="188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  <w:r w:rsidRPr="00BE0FBB">
              <w:rPr>
                <w:b/>
                <w:sz w:val="24"/>
                <w:szCs w:val="24"/>
                <w:lang w:val="de-DE"/>
              </w:rPr>
              <w:t>Country</w:t>
            </w: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BE0FBB" w:rsidTr="00DB4184">
        <w:tc>
          <w:tcPr>
            <w:tcW w:w="1885" w:type="dxa"/>
            <w:shd w:val="clear" w:color="auto" w:fill="00487E"/>
          </w:tcPr>
          <w:p w:rsidR="00BE0FBB" w:rsidRPr="00DB4184" w:rsidRDefault="00BE0FBB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  <w:shd w:val="clear" w:color="auto" w:fill="00487E"/>
          </w:tcPr>
          <w:p w:rsidR="00BE0FBB" w:rsidRPr="00DB4184" w:rsidRDefault="00BE0FBB" w:rsidP="00CE663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B4184">
              <w:rPr>
                <w:b/>
                <w:color w:val="FFFFFF" w:themeColor="background1"/>
                <w:sz w:val="24"/>
                <w:szCs w:val="24"/>
                <w:lang w:val="de-DE"/>
              </w:rPr>
              <w:t>Participant</w:t>
            </w:r>
            <w:proofErr w:type="spellEnd"/>
            <w:r w:rsidRPr="00DB4184">
              <w:rPr>
                <w:b/>
                <w:color w:val="FFFFFF" w:themeColor="background1"/>
                <w:sz w:val="24"/>
                <w:szCs w:val="24"/>
                <w:lang w:val="de-DE"/>
              </w:rPr>
              <w:t xml:space="preserve"> Information </w:t>
            </w:r>
          </w:p>
        </w:tc>
      </w:tr>
      <w:tr w:rsidR="00792A25" w:rsidTr="00BE0FBB">
        <w:tc>
          <w:tcPr>
            <w:tcW w:w="188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  <w:r w:rsidRPr="00BE0FBB">
              <w:rPr>
                <w:b/>
                <w:sz w:val="24"/>
                <w:szCs w:val="24"/>
                <w:lang w:val="de-DE"/>
              </w:rPr>
              <w:t>Name</w:t>
            </w: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792A25" w:rsidTr="00BE0FBB">
        <w:tc>
          <w:tcPr>
            <w:tcW w:w="1885" w:type="dxa"/>
          </w:tcPr>
          <w:p w:rsidR="00792A25" w:rsidRPr="00BE0FBB" w:rsidRDefault="00BE0FBB" w:rsidP="00CE6636">
            <w:pPr>
              <w:rPr>
                <w:b/>
                <w:sz w:val="24"/>
                <w:szCs w:val="24"/>
                <w:lang w:val="de-DE"/>
              </w:rPr>
            </w:pPr>
            <w:r w:rsidRPr="00BE0FBB">
              <w:rPr>
                <w:b/>
                <w:sz w:val="24"/>
                <w:szCs w:val="24"/>
                <w:lang w:val="de-DE"/>
              </w:rPr>
              <w:t>Title</w:t>
            </w:r>
          </w:p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792A25" w:rsidTr="00BE0FBB">
        <w:tc>
          <w:tcPr>
            <w:tcW w:w="1885" w:type="dxa"/>
          </w:tcPr>
          <w:p w:rsidR="00792A25" w:rsidRPr="00BE0FBB" w:rsidRDefault="00BE0FBB" w:rsidP="00CE6636">
            <w:pPr>
              <w:rPr>
                <w:b/>
                <w:sz w:val="24"/>
                <w:szCs w:val="24"/>
                <w:lang w:val="de-DE"/>
              </w:rPr>
            </w:pPr>
            <w:r w:rsidRPr="00BE0FBB">
              <w:rPr>
                <w:b/>
                <w:sz w:val="24"/>
                <w:szCs w:val="24"/>
                <w:lang w:val="de-DE"/>
              </w:rPr>
              <w:t>Email</w:t>
            </w:r>
          </w:p>
          <w:p w:rsidR="00BE0FBB" w:rsidRPr="00BE0FBB" w:rsidRDefault="00BE0FBB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792A25" w:rsidTr="00BE0FBB">
        <w:tc>
          <w:tcPr>
            <w:tcW w:w="1885" w:type="dxa"/>
          </w:tcPr>
          <w:p w:rsidR="00792A25" w:rsidRPr="00BE0FBB" w:rsidRDefault="00BE0FBB" w:rsidP="00CE6636">
            <w:pPr>
              <w:rPr>
                <w:b/>
                <w:sz w:val="24"/>
                <w:szCs w:val="24"/>
                <w:lang w:val="de-DE"/>
              </w:rPr>
            </w:pPr>
            <w:r w:rsidRPr="00BE0FBB">
              <w:rPr>
                <w:b/>
                <w:sz w:val="24"/>
                <w:szCs w:val="24"/>
                <w:lang w:val="de-DE"/>
              </w:rPr>
              <w:t>Phone</w:t>
            </w:r>
          </w:p>
          <w:p w:rsidR="00BE0FBB" w:rsidRPr="00BE0FBB" w:rsidRDefault="00BE0FBB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465" w:type="dxa"/>
          </w:tcPr>
          <w:p w:rsidR="00792A25" w:rsidRPr="00BE0FBB" w:rsidRDefault="00792A25" w:rsidP="00CE6636">
            <w:pPr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B12798" w:rsidRDefault="00B12798" w:rsidP="00B12798">
      <w:pPr>
        <w:rPr>
          <w:lang w:val="de-DE"/>
        </w:rPr>
      </w:pPr>
    </w:p>
    <w:sectPr w:rsidR="00B12798" w:rsidSect="00AE5B3B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15" w:rsidRDefault="00CF5815" w:rsidP="00CF5815">
      <w:r>
        <w:separator/>
      </w:r>
    </w:p>
  </w:endnote>
  <w:endnote w:type="continuationSeparator" w:id="0">
    <w:p w:rsidR="00CF5815" w:rsidRDefault="00CF5815" w:rsidP="00CF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15" w:rsidRPr="00B12798" w:rsidRDefault="00CF5815" w:rsidP="00CF5815">
    <w:pPr>
      <w:rPr>
        <w:lang w:val="de-DE"/>
      </w:rPr>
    </w:pPr>
  </w:p>
  <w:p w:rsidR="00CF5815" w:rsidRPr="005A2EBB" w:rsidRDefault="00CF5815" w:rsidP="00CF5815">
    <w:pPr>
      <w:pStyle w:val="Footer"/>
      <w:tabs>
        <w:tab w:val="clear" w:pos="4680"/>
        <w:tab w:val="clear" w:pos="9360"/>
        <w:tab w:val="right" w:leader="underscore" w:pos="9356"/>
      </w:tabs>
      <w:rPr>
        <w:rFonts w:ascii="Californian FB" w:hAnsi="Californian FB"/>
        <w:color w:val="17365D"/>
      </w:rPr>
    </w:pPr>
    <w:r w:rsidRPr="0061444D">
      <w:rPr>
        <w:rFonts w:ascii="Californian FB" w:hAnsi="Californian FB"/>
        <w:noProof/>
        <w:color w:val="17365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03AC2" wp14:editId="696B031C">
              <wp:simplePos x="0" y="0"/>
              <wp:positionH relativeFrom="column">
                <wp:posOffset>11430</wp:posOffset>
              </wp:positionH>
              <wp:positionV relativeFrom="paragraph">
                <wp:posOffset>162560</wp:posOffset>
              </wp:positionV>
              <wp:extent cx="6069330" cy="0"/>
              <wp:effectExtent l="7620" t="13335" r="9525" b="57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FF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9pt;margin-top:12.8pt;width:47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U0TAIAALE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" strokecolor="#1f3763 [1604]"/>
          </w:pict>
        </mc:Fallback>
      </mc:AlternateContent>
    </w:r>
  </w:p>
  <w:p w:rsidR="00C52413" w:rsidRPr="00D01967" w:rsidRDefault="00C52413" w:rsidP="00C52413">
    <w:pPr>
      <w:pStyle w:val="Footer"/>
      <w:tabs>
        <w:tab w:val="clear" w:pos="4680"/>
        <w:tab w:val="clear" w:pos="9360"/>
        <w:tab w:val="left" w:pos="1843"/>
        <w:tab w:val="left" w:pos="3544"/>
        <w:tab w:val="left" w:pos="5812"/>
        <w:tab w:val="right" w:pos="9333"/>
      </w:tabs>
      <w:spacing w:before="120"/>
      <w:jc w:val="center"/>
      <w:rPr>
        <w:rFonts w:ascii="Californian FB" w:hAnsi="Californian FB"/>
        <w:color w:val="17365D"/>
        <w:sz w:val="18"/>
        <w:szCs w:val="16"/>
      </w:rPr>
    </w:pPr>
    <w:r w:rsidRPr="00D01967">
      <w:rPr>
        <w:rFonts w:ascii="Californian FB" w:hAnsi="Californian FB"/>
        <w:color w:val="17365D"/>
        <w:sz w:val="18"/>
        <w:szCs w:val="16"/>
      </w:rPr>
      <w:t>American Cons</w:t>
    </w:r>
    <w:r>
      <w:rPr>
        <w:rFonts w:ascii="Californian FB" w:hAnsi="Californian FB"/>
        <w:color w:val="17365D"/>
        <w:sz w:val="18"/>
        <w:szCs w:val="16"/>
      </w:rPr>
      <w:t xml:space="preserve">ulate General </w:t>
    </w:r>
    <w:r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>
      <w:rPr>
        <w:rFonts w:ascii="Californian FB" w:hAnsi="Californian FB"/>
        <w:color w:val="17365D"/>
        <w:sz w:val="18"/>
        <w:szCs w:val="16"/>
      </w:rPr>
      <w:t xml:space="preserve"> U.S. Commercial Service </w:t>
    </w:r>
    <w:r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 w:rsidRPr="00D01967">
      <w:rPr>
        <w:rFonts w:ascii="Californian FB" w:hAnsi="Californian FB"/>
        <w:color w:val="17365D"/>
        <w:sz w:val="18"/>
        <w:szCs w:val="16"/>
      </w:rPr>
      <w:t xml:space="preserve"> Willi-Becker-Allee 10  </w:t>
    </w:r>
    <w:r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 w:rsidRPr="00D01967">
      <w:rPr>
        <w:rFonts w:ascii="Californian FB" w:hAnsi="Californian FB"/>
        <w:color w:val="17365D"/>
        <w:sz w:val="18"/>
        <w:szCs w:val="16"/>
      </w:rPr>
      <w:t xml:space="preserve">  40227 Düsseldorf  </w:t>
    </w:r>
    <w:r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 w:rsidRPr="00D01967">
      <w:rPr>
        <w:rFonts w:ascii="Californian FB" w:hAnsi="Californian FB"/>
        <w:color w:val="17365D"/>
        <w:sz w:val="18"/>
        <w:szCs w:val="16"/>
      </w:rPr>
      <w:t xml:space="preserve">  </w:t>
    </w:r>
    <w:r>
      <w:rPr>
        <w:rFonts w:ascii="Californian FB" w:hAnsi="Californian FB"/>
        <w:color w:val="17365D"/>
        <w:sz w:val="18"/>
        <w:szCs w:val="16"/>
      </w:rPr>
      <w:br/>
    </w:r>
    <w:r w:rsidRPr="00D01967">
      <w:rPr>
        <w:rFonts w:ascii="Californian FB" w:hAnsi="Californian FB"/>
        <w:color w:val="17365D"/>
        <w:sz w:val="18"/>
        <w:szCs w:val="16"/>
      </w:rPr>
      <w:t xml:space="preserve">Tel: +49 (0) 211 737767-0  </w:t>
    </w:r>
    <w:r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 w:rsidRPr="00D01967">
      <w:rPr>
        <w:rFonts w:ascii="Californian FB" w:hAnsi="Californian FB"/>
        <w:color w:val="17365D"/>
        <w:sz w:val="18"/>
        <w:szCs w:val="16"/>
      </w:rPr>
      <w:t xml:space="preserve">  Fax: +49 (0) 211 737767-67  </w:t>
    </w:r>
    <w:r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 w:rsidRPr="00D01967">
      <w:rPr>
        <w:rFonts w:ascii="Californian FB" w:hAnsi="Californian FB"/>
        <w:color w:val="17365D"/>
        <w:sz w:val="18"/>
        <w:szCs w:val="16"/>
      </w:rPr>
      <w:t xml:space="preserve">  Sabine.Winkels@trade.gov</w:t>
    </w:r>
  </w:p>
  <w:p w:rsidR="00C52413" w:rsidRPr="00C52413" w:rsidRDefault="00AE5B3B" w:rsidP="00C52413">
    <w:pPr>
      <w:pStyle w:val="Footer"/>
      <w:tabs>
        <w:tab w:val="clear" w:pos="4680"/>
        <w:tab w:val="clear" w:pos="9360"/>
      </w:tabs>
      <w:spacing w:before="120"/>
      <w:jc w:val="center"/>
      <w:rPr>
        <w:rStyle w:val="Hyperlink"/>
        <w:rFonts w:ascii="Californian FB" w:hAnsi="Californian FB"/>
        <w:color w:val="17365D"/>
        <w:sz w:val="18"/>
        <w:szCs w:val="16"/>
      </w:rPr>
    </w:pPr>
    <w:hyperlink r:id="rId1" w:history="1">
      <w:r w:rsidR="00C52413" w:rsidRPr="00C52413">
        <w:rPr>
          <w:rStyle w:val="Hyperlink"/>
          <w:rFonts w:ascii="Californian FB" w:hAnsi="Californian FB"/>
          <w:color w:val="17365D"/>
          <w:sz w:val="18"/>
          <w:szCs w:val="16"/>
        </w:rPr>
        <w:t>www.buyusa.gov/germany</w:t>
      </w:r>
    </w:hyperlink>
    <w:r w:rsidR="00C52413" w:rsidRPr="00C52413">
      <w:rPr>
        <w:rFonts w:ascii="Californian FB" w:hAnsi="Californian FB"/>
        <w:color w:val="17365D"/>
        <w:sz w:val="18"/>
        <w:szCs w:val="16"/>
      </w:rPr>
      <w:t xml:space="preserve">  </w:t>
    </w:r>
    <w:r w:rsidR="00C52413" w:rsidRPr="005A2EBB">
      <w:rPr>
        <w:rFonts w:ascii="Californian FB" w:hAnsi="Californian FB"/>
        <w:color w:val="17365D"/>
        <w:sz w:val="18"/>
        <w:szCs w:val="16"/>
        <w:lang w:val="de-DE"/>
      </w:rPr>
      <w:sym w:font="Symbol" w:char="F0B7"/>
    </w:r>
    <w:r w:rsidR="00C52413" w:rsidRPr="00C52413">
      <w:rPr>
        <w:rFonts w:ascii="Californian FB" w:hAnsi="Californian FB"/>
        <w:color w:val="17365D"/>
        <w:sz w:val="18"/>
        <w:szCs w:val="16"/>
      </w:rPr>
      <w:t xml:space="preserve">  </w:t>
    </w:r>
    <w:hyperlink r:id="rId2" w:history="1">
      <w:r w:rsidR="00C52413" w:rsidRPr="00C52413">
        <w:rPr>
          <w:rStyle w:val="Hyperlink"/>
          <w:rFonts w:ascii="Californian FB" w:hAnsi="Californian FB"/>
          <w:color w:val="17365D"/>
          <w:sz w:val="18"/>
          <w:szCs w:val="16"/>
        </w:rPr>
        <w:t>www.export.gov/germany</w:t>
      </w:r>
    </w:hyperlink>
  </w:p>
  <w:p w:rsidR="00CF5815" w:rsidRPr="00C52413" w:rsidRDefault="00CF5815">
    <w:pPr>
      <w:pStyle w:val="Footer"/>
    </w:pPr>
  </w:p>
  <w:p w:rsidR="00CF5815" w:rsidRPr="00C52413" w:rsidRDefault="00CF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15" w:rsidRDefault="00CF5815" w:rsidP="00CF5815">
      <w:r>
        <w:separator/>
      </w:r>
    </w:p>
  </w:footnote>
  <w:footnote w:type="continuationSeparator" w:id="0">
    <w:p w:rsidR="00CF5815" w:rsidRDefault="00CF5815" w:rsidP="00CF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3A"/>
    <w:rsid w:val="00063E36"/>
    <w:rsid w:val="00265805"/>
    <w:rsid w:val="0030143A"/>
    <w:rsid w:val="005701E6"/>
    <w:rsid w:val="006D2DE5"/>
    <w:rsid w:val="00792A25"/>
    <w:rsid w:val="00AE5B3B"/>
    <w:rsid w:val="00B12798"/>
    <w:rsid w:val="00BE0FBB"/>
    <w:rsid w:val="00C52413"/>
    <w:rsid w:val="00C702FD"/>
    <w:rsid w:val="00CE6636"/>
    <w:rsid w:val="00CF5815"/>
    <w:rsid w:val="00D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2A2E55-9CA2-4953-9716-3EB2BD7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6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4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E663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6636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79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2798"/>
    <w:pPr>
      <w:widowControl/>
      <w:tabs>
        <w:tab w:val="center" w:pos="4680"/>
        <w:tab w:val="right" w:pos="9360"/>
      </w:tabs>
      <w:autoSpaceDE/>
      <w:autoSpaceDN/>
    </w:pPr>
    <w:rPr>
      <w:rFonts w:ascii="Arial Narrow" w:hAnsi="Arial Narrow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12798"/>
    <w:rPr>
      <w:rFonts w:ascii="Arial Narrow" w:eastAsia="Calibri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CF5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1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ort.gov/germany" TargetMode="External"/><Relationship Id="rId1" Type="http://schemas.openxmlformats.org/officeDocument/2006/relationships/hyperlink" Target="http://www.buyusa.gov/germ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78B1-6E02-43F5-A9C5-9D7A41DF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Winkels</dc:creator>
  <cp:keywords/>
  <dc:description/>
  <cp:lastModifiedBy>Sabine Winkels</cp:lastModifiedBy>
  <cp:revision>6</cp:revision>
  <cp:lastPrinted>2019-10-01T14:27:00Z</cp:lastPrinted>
  <dcterms:created xsi:type="dcterms:W3CDTF">2019-10-01T12:51:00Z</dcterms:created>
  <dcterms:modified xsi:type="dcterms:W3CDTF">2019-10-08T12:30:00Z</dcterms:modified>
</cp:coreProperties>
</file>